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D4" w:rsidRDefault="00022E33" w:rsidP="004A2CCA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Pamokos planas</w:t>
      </w:r>
    </w:p>
    <w:p w:rsidR="003B6407" w:rsidRDefault="003B6407" w:rsidP="004A2CCA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2098"/>
        <w:gridCol w:w="7541"/>
      </w:tblGrid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EF476B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7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Klasė, dalykas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EF476B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7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klasė, pasaulio pažinimas</w:t>
            </w:r>
            <w:r w:rsidR="00CB7294" w:rsidRPr="00EF47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00A5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7BD7" w:rsidRDefault="00C07BD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00A5" w:rsidRDefault="00A300A5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</w:t>
            </w:r>
          </w:p>
          <w:p w:rsidR="00C07BD7" w:rsidRPr="00EF476B" w:rsidRDefault="00C07BD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00A5" w:rsidRPr="00A300A5" w:rsidRDefault="00A300A5" w:rsidP="00A300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35"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</w:pPr>
            <w:r w:rsidRPr="00A300A5">
              <w:rPr>
                <w:rFonts w:ascii="Times New Roman" w:eastAsia="Times New Roman" w:hAnsi="Times New Roman" w:cs="Times New Roman"/>
                <w:b/>
                <w:bCs/>
                <w:color w:val="777777"/>
                <w:sz w:val="42"/>
                <w:szCs w:val="42"/>
              </w:rPr>
              <w:t> </w:t>
            </w:r>
            <w:r w:rsidR="00B63873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>Naujos medžiagos susidarymas</w:t>
            </w:r>
            <w:r w:rsidR="00C07BD7" w:rsidRPr="00DC44CD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>. Medžiagos būsenos kitimas.</w:t>
            </w:r>
          </w:p>
          <w:p w:rsidR="00A300A5" w:rsidRPr="00EF476B" w:rsidRDefault="00A300A5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492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7492" w:rsidRDefault="008F7492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Pamokos uždavinys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6C0" w:rsidRDefault="00C8792C" w:rsidP="004B06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35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</w:pPr>
            <w:r w:rsidRPr="00C8792C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likdami tyrimą </w:t>
            </w:r>
            <w:r w:rsidR="00C13604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paaiškina kuo skiriasi medžiagų savybės, pagamina </w:t>
            </w:r>
          </w:p>
          <w:p w:rsidR="004B06C0" w:rsidRDefault="00C13604" w:rsidP="004B06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35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>naują medžiagą, pateikia po 2-3 tirpių ir netirpių medžiagų pavyzdžius,</w:t>
            </w:r>
          </w:p>
          <w:p w:rsidR="00585EF0" w:rsidRDefault="00705D16" w:rsidP="004B06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35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 įvardija 3 būsenas: kietąją, skystąją, dujinę; 1-2 sakiniais suformuluoja</w:t>
            </w:r>
          </w:p>
          <w:p w:rsidR="007576DC" w:rsidRDefault="007576DC" w:rsidP="004B06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35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>apibendrinamąją tyrimo išvadą.</w:t>
            </w:r>
          </w:p>
          <w:p w:rsidR="008F7492" w:rsidRPr="00C8792C" w:rsidRDefault="00705D16" w:rsidP="004B06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after="135" w:line="36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</w:rPr>
              <w:t xml:space="preserve"> 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583277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Ugdomi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gebėjimai 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7294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Paaiškinti, kuo skiriasi viena nuo kitos kasdienėje aplinkoje esančios medžiagos. </w:t>
            </w:r>
          </w:p>
          <w:p w:rsidR="00583277" w:rsidRPr="003730E1" w:rsidRDefault="00583277" w:rsidP="004E1068">
            <w:pPr>
              <w:spacing w:after="0" w:line="240" w:lineRule="auto"/>
              <w:ind w:left="496" w:hanging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Grupuoti įvairias medžiagas, išskiriant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svarbiausius medžiagų požymius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3277" w:rsidRPr="003730E1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Nurodyti, kad, dirbant su medžiagomis, gali keistis jų savyb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pasiekimai pagal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21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asaulio pažinimo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standartizuotą </w:t>
            </w:r>
            <w:r w:rsidRPr="002155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programą</w:t>
            </w:r>
            <w:r w:rsidR="00AF6F7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 klasei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Atpažįsta, palygina ir grupuoja medžiagas pagal jų 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fizines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savybes, skiria medžiagų būsenas.</w:t>
            </w:r>
          </w:p>
          <w:p w:rsidR="00583277" w:rsidRPr="003730E1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Atpažįsta buityje sutinka</w:t>
            </w:r>
            <w:r w:rsidR="00585EF0">
              <w:rPr>
                <w:rFonts w:ascii="Times New Roman" w:eastAsia="Times New Roman" w:hAnsi="Times New Roman" w:cs="Times New Roman"/>
                <w:sz w:val="24"/>
                <w:szCs w:val="24"/>
              </w:rPr>
              <w:t>mus medžiagų mišinių pavyzdžius.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Pateikia medžiagų, kurios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irpsta 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netirpsta</w:t>
            </w:r>
            <w:r w:rsidR="0058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pavyzdžių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škina, kaip pagreitinti 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medžiagų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tirpimą.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Nurodo grįžtamus ir negrįžtamus kasdieniame gyvenime n</w:t>
            </w:r>
            <w:r w:rsidR="00585E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audojamų medžiagų </w:t>
            </w:r>
            <w:proofErr w:type="spellStart"/>
            <w:r w:rsidR="00585EF0">
              <w:rPr>
                <w:rFonts w:ascii="Times New Roman" w:eastAsia="Times New Roman" w:hAnsi="Times New Roman" w:cs="Times New Roman"/>
                <w:sz w:val="24"/>
                <w:szCs w:val="24"/>
              </w:rPr>
              <w:t>pasikeitimus</w:t>
            </w:r>
            <w:proofErr w:type="spellEnd"/>
            <w:r w:rsidR="00585E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155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Mokytojo veiklos siekiniai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DB4FD7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Mokyti mokinius pažinti ir apibūdinti buityje naudojamas 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įvairias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medžiagas ir iš jų pagaminti mišinį – naują medžiagą.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740B12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</w:t>
            </w:r>
            <w:r w:rsidR="0058327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priemonės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9A3170" w:rsidP="003B6407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Elektrinė v</w:t>
            </w:r>
            <w:r w:rsidR="0058327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iryklė*</w:t>
            </w:r>
          </w:p>
          <w:p w:rsidR="00583277" w:rsidRPr="003730E1" w:rsidRDefault="00583277" w:rsidP="003B6407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Puodas*</w:t>
            </w:r>
          </w:p>
          <w:p w:rsidR="00583277" w:rsidRPr="003730E1" w:rsidRDefault="00583277" w:rsidP="003B6407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Matavimo indas su rankena*, 1</w:t>
            </w:r>
            <w:r w:rsidR="008622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000 ml</w:t>
            </w:r>
          </w:p>
          <w:p w:rsidR="00583277" w:rsidRPr="003730E1" w:rsidRDefault="00583277" w:rsidP="003B6407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Medinė mentelė</w:t>
            </w:r>
          </w:p>
          <w:p w:rsidR="00583277" w:rsidRPr="003730E1" w:rsidRDefault="00583277" w:rsidP="003B6407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Šaukštas </w:t>
            </w:r>
          </w:p>
          <w:p w:rsidR="00583277" w:rsidRPr="003730E1" w:rsidRDefault="00583277" w:rsidP="003B6407">
            <w:pPr>
              <w:numPr>
                <w:ilvl w:val="0"/>
                <w:numId w:val="1"/>
              </w:numPr>
              <w:tabs>
                <w:tab w:val="left" w:pos="21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Kepimo popieri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lakštas</w:t>
            </w:r>
          </w:p>
          <w:p w:rsidR="00583277" w:rsidRPr="003730E1" w:rsidRDefault="00583277" w:rsidP="00EF476B">
            <w:pPr>
              <w:tabs>
                <w:tab w:val="left" w:pos="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Medžiagos: cu</w:t>
            </w:r>
            <w:r w:rsidR="00E0683C">
              <w:rPr>
                <w:rFonts w:ascii="Times New Roman" w:eastAsia="Times New Roman" w:hAnsi="Times New Roman" w:cs="Times New Roman"/>
                <w:sz w:val="24"/>
                <w:szCs w:val="24"/>
              </w:rPr>
              <w:t>krus (5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šaukštai</w:t>
            </w:r>
            <w:r w:rsidR="00E06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apie 100 g), sviestas (apie 7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0 g), vanduo (30 ml).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83C" w:rsidRDefault="00E0683C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Karamelę galima gaminti dvejopai. Vienu atveju ją gausime šviesią, primenančią „Karvutės“ saldainius, kitu – įprastą, </w:t>
            </w:r>
            <w:r w:rsidR="0018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rusvą, </w:t>
            </w:r>
            <w:r w:rsidR="00AF6F75">
              <w:rPr>
                <w:rFonts w:ascii="Times New Roman" w:eastAsia="Times New Roman" w:hAnsi="Times New Roman" w:cs="Times New Roman"/>
                <w:sz w:val="24"/>
                <w:szCs w:val="24"/>
              </w:rPr>
              <w:t>gerokai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53B9">
              <w:rPr>
                <w:rFonts w:ascii="Times New Roman" w:eastAsia="Times New Roman" w:hAnsi="Times New Roman" w:cs="Times New Roman"/>
                <w:sz w:val="24"/>
                <w:szCs w:val="24"/>
              </w:rPr>
              <w:t>tamsesnę.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0805" w:rsidRDefault="002B0805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0683C" w:rsidRPr="004E1068" w:rsidRDefault="00E0683C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10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A. „Karvutės“ karamelės gaminimas</w:t>
            </w:r>
          </w:p>
          <w:p w:rsidR="00583277" w:rsidRPr="003730E1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1. Į puodą suber</w:t>
            </w:r>
            <w:r w:rsidR="00E0683C">
              <w:rPr>
                <w:rFonts w:ascii="Times New Roman" w:eastAsia="Times New Roman" w:hAnsi="Times New Roman" w:cs="Times New Roman"/>
                <w:sz w:val="24"/>
                <w:szCs w:val="24"/>
              </w:rPr>
              <w:t>iama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šaukštai cukraus, įdedama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šaukštai sviesto, įpilama 2 šaukštai vandens.</w:t>
            </w:r>
          </w:p>
          <w:p w:rsidR="00583277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2. Įjungiama viryklė. Masė kaitina</w:t>
            </w:r>
            <w:r w:rsidR="00E0683C">
              <w:rPr>
                <w:rFonts w:ascii="Times New Roman" w:eastAsia="Times New Roman" w:hAnsi="Times New Roman" w:cs="Times New Roman"/>
                <w:sz w:val="24"/>
                <w:szCs w:val="24"/>
              </w:rPr>
              <w:t>ma ant vidutinės ugnies (apie 10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min.)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3730E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Maišoma mentele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kol masė pagelsta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paru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3277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3. Ant stalo patiesiama</w:t>
            </w:r>
            <w:r w:rsidR="00AF6F7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kepimo popieri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lakštas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Ant jo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 puodo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išpilama išsilydžiusi masė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(karamelė)</w:t>
            </w:r>
            <w:r w:rsidR="0006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(žr. 1–3 pav.)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6F551E" w:rsidRDefault="006F551E" w:rsidP="00EF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Lentelstinklelis"/>
              <w:tblW w:w="0" w:type="auto"/>
              <w:tblInd w:w="413" w:type="dxa"/>
              <w:tblLayout w:type="fixed"/>
              <w:tblLook w:val="04A0" w:firstRow="1" w:lastRow="0" w:firstColumn="1" w:lastColumn="0" w:noHBand="0" w:noVBand="1"/>
            </w:tblPr>
            <w:tblGrid>
              <w:gridCol w:w="2333"/>
              <w:gridCol w:w="2333"/>
              <w:gridCol w:w="2334"/>
            </w:tblGrid>
            <w:tr w:rsidR="006F551E" w:rsidTr="006F551E">
              <w:trPr>
                <w:trHeight w:val="270"/>
              </w:trPr>
              <w:tc>
                <w:tcPr>
                  <w:tcW w:w="2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51E" w:rsidRDefault="006F551E" w:rsidP="00EF476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409700" cy="1058112"/>
                        <wp:effectExtent l="0" t="0" r="0" b="0"/>
                        <wp:docPr id="1" name="Paveikslėlis 1" descr="C:\Users\Vaclovas\Desktop\FOTTTTO\DSC0794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aclovas\Desktop\FOTTTTO\DSC0794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058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51E" w:rsidRDefault="006F551E" w:rsidP="00EF476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12815" cy="1060450"/>
                        <wp:effectExtent l="0" t="0" r="0" b="0"/>
                        <wp:docPr id="2" name="Paveikslėlis 2" descr="C:\Users\Vaclovas\Desktop\FOTTTTO\DSC079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Vaclovas\Desktop\FOTTTTO\DSC0794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6095" cy="1062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51E" w:rsidRDefault="006F551E" w:rsidP="00EF476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390650" cy="1043812"/>
                        <wp:effectExtent l="0" t="0" r="0" b="0"/>
                        <wp:docPr id="3" name="Paveikslėlis 3" descr="C:\Users\Vaclovas\Desktop\FOTTTTO\DSC0794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Vaclovas\Desktop\FOTTTTO\DSC0794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3850" cy="1046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551E" w:rsidTr="006F551E">
              <w:trPr>
                <w:trHeight w:val="270"/>
              </w:trPr>
              <w:tc>
                <w:tcPr>
                  <w:tcW w:w="7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F94" w:rsidRDefault="006F551E" w:rsidP="00A6669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C2D3F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AF6F75">
                    <w:rPr>
                      <w:rFonts w:ascii="Times New Roman" w:eastAsia="Times New Roman" w:hAnsi="Times New Roman" w:cs="Times New Roman"/>
                    </w:rPr>
                    <w:t>–</w:t>
                  </w:r>
                  <w:r w:rsidRPr="005C2D3F">
                    <w:rPr>
                      <w:rFonts w:ascii="Times New Roman" w:eastAsia="Times New Roman" w:hAnsi="Times New Roman" w:cs="Times New Roman"/>
                    </w:rPr>
                    <w:t xml:space="preserve">3 pav. </w:t>
                  </w:r>
                  <w:r w:rsidRPr="00EF476B">
                    <w:rPr>
                      <w:rFonts w:ascii="Times New Roman" w:eastAsia="Times New Roman" w:hAnsi="Times New Roman" w:cs="Times New Roman"/>
                      <w:b/>
                    </w:rPr>
                    <w:t>„Karvutės“ karamelės gaminimo etapai</w:t>
                  </w:r>
                </w:p>
              </w:tc>
            </w:tr>
          </w:tbl>
          <w:p w:rsidR="006F551E" w:rsidRPr="004C2777" w:rsidRDefault="006F551E" w:rsidP="00EF4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53B9" w:rsidRPr="004E1068" w:rsidRDefault="001853B9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10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B. „Tradicinės“ karamelės gaminimas</w:t>
            </w:r>
          </w:p>
          <w:p w:rsidR="001853B9" w:rsidRDefault="001853B9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3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puodą suberiama 5 šaukštai cukraus ir </w:t>
            </w:r>
            <w:r w:rsidR="00AF6F75">
              <w:rPr>
                <w:rFonts w:ascii="Times New Roman" w:eastAsia="Times New Roman" w:hAnsi="Times New Roman" w:cs="Times New Roman"/>
                <w:sz w:val="24"/>
                <w:szCs w:val="24"/>
              </w:rPr>
              <w:t>kaitinama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 vidutinės ugnies, kol </w:t>
            </w:r>
            <w:r w:rsidR="00AF6F75">
              <w:rPr>
                <w:rFonts w:ascii="Times New Roman" w:eastAsia="Times New Roman" w:hAnsi="Times New Roman" w:cs="Times New Roman"/>
                <w:sz w:val="24"/>
                <w:szCs w:val="24"/>
              </w:rPr>
              <w:t>cukrus išsilydo ir pasidaro rusvas.</w:t>
            </w:r>
          </w:p>
          <w:p w:rsidR="001853B9" w:rsidRDefault="001853B9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Įdedama 2 šaukštai sviesto, įpilama 2 šaukštai vandens. Masė suputoja, </w:t>
            </w:r>
            <w:r w:rsidR="00AF6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būtina maišyti.</w:t>
            </w:r>
          </w:p>
          <w:p w:rsidR="00836956" w:rsidRDefault="00836956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Maždaug per 10 minučių masė sutirštėja. Paruošta karamelė išpilama ant patiesto kepimo popieriaus lakšto</w:t>
            </w:r>
            <w:r w:rsidR="00066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(žr. 4–6 pav.)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551E" w:rsidRDefault="006F551E" w:rsidP="00EF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Lentelstinklelis"/>
              <w:tblW w:w="0" w:type="auto"/>
              <w:tblInd w:w="413" w:type="dxa"/>
              <w:tblLayout w:type="fixed"/>
              <w:tblLook w:val="04A0" w:firstRow="1" w:lastRow="0" w:firstColumn="1" w:lastColumn="0" w:noHBand="0" w:noVBand="1"/>
            </w:tblPr>
            <w:tblGrid>
              <w:gridCol w:w="2333"/>
              <w:gridCol w:w="2333"/>
              <w:gridCol w:w="2334"/>
            </w:tblGrid>
            <w:tr w:rsidR="006F551E" w:rsidTr="006F551E">
              <w:trPr>
                <w:trHeight w:val="270"/>
              </w:trPr>
              <w:tc>
                <w:tcPr>
                  <w:tcW w:w="2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51E" w:rsidRDefault="006F551E" w:rsidP="00EF476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03350" cy="1053347"/>
                        <wp:effectExtent l="0" t="0" r="0" b="0"/>
                        <wp:docPr id="4" name="Paveikslėlis 4" descr="C:\Users\Vaclovas\Desktop\FOTTTTO\DSC079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Vaclovas\Desktop\FOTTTTO\DSC079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4435" cy="1054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51E" w:rsidRDefault="006F551E" w:rsidP="00EF476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09700" cy="1058112"/>
                        <wp:effectExtent l="0" t="0" r="0" b="0"/>
                        <wp:docPr id="5" name="Paveikslėlis 5" descr="C:\Users\Vaclovas\Desktop\FOTTTTO\DSC079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Vaclovas\Desktop\FOTTTTO\DSC079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1932" cy="10597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51E" w:rsidRDefault="006F551E" w:rsidP="00EF476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409700" cy="1058112"/>
                        <wp:effectExtent l="0" t="0" r="0" b="0"/>
                        <wp:docPr id="6" name="Paveikslėlis 6" descr="C:\Users\Vaclovas\Desktop\FOTTTTO\DSC0795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Vaclovas\Desktop\FOTTTTO\DSC0795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4091" cy="1061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F551E" w:rsidTr="006F551E">
              <w:trPr>
                <w:trHeight w:val="270"/>
              </w:trPr>
              <w:tc>
                <w:tcPr>
                  <w:tcW w:w="7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4F94" w:rsidRDefault="006F551E" w:rsidP="00A6669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5C2D3F"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="00AF6F75">
                    <w:rPr>
                      <w:rFonts w:ascii="Times New Roman" w:eastAsia="Times New Roman" w:hAnsi="Times New Roman" w:cs="Times New Roman"/>
                    </w:rPr>
                    <w:t>–</w:t>
                  </w:r>
                  <w:r w:rsidRPr="005C2D3F">
                    <w:rPr>
                      <w:rFonts w:ascii="Times New Roman" w:eastAsia="Times New Roman" w:hAnsi="Times New Roman" w:cs="Times New Roman"/>
                    </w:rPr>
                    <w:t xml:space="preserve">6 pav. </w:t>
                  </w:r>
                  <w:r w:rsidRPr="00EF476B">
                    <w:rPr>
                      <w:rFonts w:ascii="Times New Roman" w:eastAsia="Times New Roman" w:hAnsi="Times New Roman" w:cs="Times New Roman"/>
                      <w:b/>
                    </w:rPr>
                    <w:t>„Tradicinės“ karamelės gaminimo etapai</w:t>
                  </w:r>
                </w:p>
              </w:tc>
            </w:tr>
          </w:tbl>
          <w:p w:rsidR="006F551E" w:rsidRDefault="006F551E" w:rsidP="00EF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956" w:rsidRPr="004E1068" w:rsidRDefault="00836956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E10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Baigus darbą (abiem atvejais):</w:t>
            </w:r>
          </w:p>
          <w:p w:rsidR="00583277" w:rsidRPr="003730E1" w:rsidRDefault="00836956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8327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puodą įpilama vandens, kad karamelės likučiai atmirktų.</w:t>
            </w:r>
          </w:p>
          <w:p w:rsidR="00583277" w:rsidRPr="003730E1" w:rsidRDefault="00836956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8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 karamelė </w:t>
            </w:r>
            <w:r w:rsidR="0058327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583277">
              <w:rPr>
                <w:rFonts w:ascii="Times New Roman" w:eastAsia="Times New Roman" w:hAnsi="Times New Roman" w:cs="Times New Roman"/>
                <w:sz w:val="24"/>
                <w:szCs w:val="24"/>
              </w:rPr>
              <w:t>tvėsta (maždaug po 5 min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3277">
              <w:rPr>
                <w:rFonts w:ascii="Times New Roman" w:eastAsia="Times New Roman" w:hAnsi="Times New Roman" w:cs="Times New Roman"/>
                <w:sz w:val="24"/>
                <w:szCs w:val="24"/>
              </w:rPr>
              <w:t>), ra</w:t>
            </w:r>
            <w:r w:rsidR="0058327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gaujama.</w:t>
            </w:r>
          </w:p>
          <w:p w:rsidR="00954F94" w:rsidRDefault="00836956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58327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58327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aroma išvada, kuo gautas mišinys</w:t>
            </w:r>
            <w:r w:rsidR="0058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nauja medžiaga</w:t>
            </w:r>
            <w:r w:rsidR="00AF6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t. y. </w:t>
            </w:r>
            <w:r w:rsidR="0058327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karamelė</w:t>
            </w:r>
            <w:r w:rsidR="00AF6F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 –</w:t>
            </w:r>
            <w:r w:rsidR="0058327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skiriasi nuo cukraus, sviesto ir vandens.</w:t>
            </w:r>
            <w:r w:rsidR="003B640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Cukrus</w:t>
            </w:r>
            <w:r w:rsidR="003B6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</w:t>
            </w:r>
            <w:r w:rsidR="003B640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sviestas yra kietos medžiagos, </w:t>
            </w:r>
            <w:r w:rsidR="003B6407">
              <w:rPr>
                <w:rFonts w:ascii="Times New Roman" w:eastAsia="Times New Roman" w:hAnsi="Times New Roman" w:cs="Times New Roman"/>
                <w:sz w:val="24"/>
                <w:szCs w:val="24"/>
              </w:rPr>
              <w:t>jos</w:t>
            </w:r>
            <w:r w:rsidR="003B640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kaitinamos skystėja. Kaitina</w:t>
            </w:r>
            <w:r w:rsidR="003B640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3B640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 w:rsidR="003B6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maišant </w:t>
            </w:r>
            <w:r w:rsidR="003B6407"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šias medžiagas susidaro naujas mišinys – karamelė, kuri vėsd</w:t>
            </w:r>
            <w:r w:rsidR="003B6407">
              <w:rPr>
                <w:rFonts w:ascii="Times New Roman" w:eastAsia="Times New Roman" w:hAnsi="Times New Roman" w:cs="Times New Roman"/>
                <w:sz w:val="24"/>
                <w:szCs w:val="24"/>
              </w:rPr>
              <w:t>ama vėl virsta kietąja medžiaga, tačiau pasižymi kitomis savybėmis.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Pastabos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EF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Galima pagaminti dvi skirtingas karameles: iš baltojo ir rudojo cukraus. Degu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stuojant įvertinti jų skonį.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Laukiamas 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veiklos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rezultatas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6BC5" w:rsidRDefault="005F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Pažins ir apibūdins buityje naudojamas įvairias medžiagas ir iš jų p</w:t>
            </w:r>
            <w:r w:rsidR="003B6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agamins naują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medžiagą </w:t>
            </w:r>
            <w:r w:rsidR="00066D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407">
              <w:rPr>
                <w:rFonts w:ascii="Times New Roman" w:eastAsia="Times New Roman" w:hAnsi="Times New Roman" w:cs="Times New Roman"/>
                <w:sz w:val="24"/>
                <w:szCs w:val="24"/>
              </w:rPr>
              <w:t>mišinį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Sąvokos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0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Medžiagų lyd</w:t>
            </w:r>
            <w:r w:rsidR="00CB7294" w:rsidRPr="00DE50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 w:rsidRPr="00DE50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masis</w:t>
            </w:r>
            <w:r w:rsidR="00CB7294">
              <w:rPr>
                <w:rFonts w:ascii="Times New Roman" w:eastAsia="Times New Roman" w:hAnsi="Times New Roman" w:cs="Times New Roman"/>
                <w:sz w:val="24"/>
                <w:szCs w:val="24"/>
              </w:rPr>
              <w:t> 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kietų medžiagų vir</w:t>
            </w:r>
            <w:r w:rsidR="00347F4C">
              <w:rPr>
                <w:rFonts w:ascii="Times New Roman" w:eastAsia="Times New Roman" w:hAnsi="Times New Roman" w:cs="Times New Roman"/>
                <w:sz w:val="24"/>
                <w:szCs w:val="24"/>
              </w:rPr>
              <w:t>smas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skystomis </w:t>
            </w:r>
            <w:r w:rsidR="00347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dėl 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aukšto</w:t>
            </w:r>
            <w:r w:rsidR="00347F4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temperatūro</w:t>
            </w:r>
            <w:r w:rsidR="00347F4C">
              <w:rPr>
                <w:rFonts w:ascii="Times New Roman" w:eastAsia="Times New Roman" w:hAnsi="Times New Roman" w:cs="Times New Roman"/>
                <w:sz w:val="24"/>
                <w:szCs w:val="24"/>
              </w:rPr>
              <w:t>s poveikio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3277" w:rsidRPr="00A40B05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08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Medžiagos būsena</w:t>
            </w:r>
            <w:r w:rsidR="00347F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–</w:t>
            </w:r>
            <w:r w:rsidRPr="00C819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C819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 medžiagos buvimo būdas. Dažniausios yra trys medžiagos būsenos: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kietoji, skystoji ir dujinė. </w:t>
            </w:r>
            <w:r w:rsidRPr="00C819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583277" w:rsidRPr="00A40B05" w:rsidRDefault="00583277" w:rsidP="002B08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08B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Medžiagos būsenos kitimas</w:t>
            </w:r>
            <w:r w:rsidRPr="00C819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vienos medžiagos būsenos vir</w:t>
            </w:r>
            <w:r w:rsidR="00347F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smas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kita kintant temperatūrai.</w:t>
            </w:r>
            <w:r w:rsidRPr="00C819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A6612A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Integracija su kitais </w:t>
            </w:r>
            <w:r w:rsidR="00F73F3E">
              <w:rPr>
                <w:rFonts w:ascii="Times New Roman" w:eastAsia="Times New Roman" w:hAnsi="Times New Roman" w:cs="Times New Roman"/>
                <w:sz w:val="24"/>
                <w:szCs w:val="24"/>
              </w:rPr>
              <w:t>mokomaisiais dalykais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2B08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Matematika: skystų ir birių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džiagų tūrio ir masės matavimas; laiko trukmės apskaičiavimas.</w:t>
            </w:r>
          </w:p>
          <w:p w:rsidR="00583277" w:rsidRPr="003730E1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277" w:rsidRPr="003730E1" w:rsidTr="00A6612A">
        <w:trPr>
          <w:jc w:val="center"/>
        </w:trPr>
        <w:tc>
          <w:tcPr>
            <w:tcW w:w="2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Pr="003730E1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Idėjos veiklai plėtot</w:t>
            </w:r>
            <w:r w:rsidRPr="003730E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3277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Baltojo ir</w:t>
            </w:r>
            <w:r w:rsidR="00347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="00347F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juodojo šokolado tirpinimas ir vėsinimas.</w:t>
            </w:r>
          </w:p>
          <w:p w:rsidR="00583277" w:rsidRPr="003730E1" w:rsidRDefault="00583277" w:rsidP="00EF476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Želė</w:t>
            </w:r>
            <w:r w:rsidR="00347F4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gaminimas.</w:t>
            </w:r>
          </w:p>
        </w:tc>
      </w:tr>
    </w:tbl>
    <w:p w:rsidR="00EF476B" w:rsidRDefault="00EF476B" w:rsidP="00F071D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476B" w:rsidRDefault="00EF476B" w:rsidP="00A66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Default="005549A4" w:rsidP="00A66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Default="005549A4" w:rsidP="00A66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Default="005549A4" w:rsidP="00A66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Default="005549A4" w:rsidP="00A66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Pr="00DA7197" w:rsidRDefault="005549A4" w:rsidP="005549A4">
      <w:pPr>
        <w:pStyle w:val="Pavadinimas"/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197">
        <w:rPr>
          <w:rFonts w:ascii="Times New Roman" w:eastAsia="Times New Roman" w:hAnsi="Times New Roman" w:cs="Times New Roman"/>
          <w:sz w:val="24"/>
          <w:szCs w:val="24"/>
        </w:rPr>
        <w:t>Mokinio veiklos lapas</w:t>
      </w:r>
    </w:p>
    <w:p w:rsidR="005549A4" w:rsidRDefault="005549A4" w:rsidP="005549A4">
      <w:pPr>
        <w:pStyle w:val="Pavadinimas"/>
        <w:spacing w:before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0B05">
        <w:rPr>
          <w:rFonts w:ascii="Times New Roman" w:eastAsia="Times New Roman" w:hAnsi="Times New Roman" w:cs="Times New Roman"/>
          <w:i/>
          <w:sz w:val="24"/>
          <w:szCs w:val="24"/>
        </w:rPr>
        <w:t>Naujos medžiagos susidarymo kintant medžiagų būsenoms tyrimas</w:t>
      </w:r>
    </w:p>
    <w:p w:rsidR="005549A4" w:rsidRPr="002B0805" w:rsidRDefault="005549A4" w:rsidP="005549A4"/>
    <w:p w:rsidR="005549A4" w:rsidRDefault="005549A4" w:rsidP="005549A4">
      <w:pPr>
        <w:pStyle w:val="Sraopastraipa"/>
        <w:numPr>
          <w:ilvl w:val="3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z w:val="24"/>
          <w:szCs w:val="24"/>
        </w:rPr>
        <w:t>nagrinėkite medžiagas ir jas apibūdinkite surašydami medžiagų savybes lentelėje.</w:t>
      </w:r>
    </w:p>
    <w:p w:rsidR="005549A4" w:rsidRDefault="005549A4" w:rsidP="005549A4">
      <w:pPr>
        <w:pStyle w:val="Sraopastraipa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Pr="00A40B05" w:rsidRDefault="005549A4" w:rsidP="005549A4">
      <w:pPr>
        <w:pStyle w:val="Sraopastraipa"/>
        <w:ind w:left="284"/>
        <w:jc w:val="center"/>
        <w:rPr>
          <w:rFonts w:ascii="Times New Roman" w:eastAsia="Times New Roman" w:hAnsi="Times New Roman" w:cs="Times New Roman"/>
        </w:rPr>
      </w:pPr>
      <w:r w:rsidRPr="00A40B05">
        <w:rPr>
          <w:rFonts w:ascii="Times New Roman" w:eastAsia="Times New Roman" w:hAnsi="Times New Roman" w:cs="Times New Roman"/>
        </w:rPr>
        <w:t xml:space="preserve"> </w:t>
      </w:r>
      <w:r w:rsidRPr="00A40B05">
        <w:rPr>
          <w:rFonts w:ascii="Times New Roman" w:eastAsia="Times New Roman" w:hAnsi="Times New Roman" w:cs="Times New Roman"/>
          <w:b/>
        </w:rPr>
        <w:t>Skirtingų medžiagų savybės</w:t>
      </w: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6"/>
        <w:gridCol w:w="2654"/>
        <w:gridCol w:w="2375"/>
        <w:gridCol w:w="2554"/>
      </w:tblGrid>
      <w:tr w:rsidR="005549A4" w:rsidRPr="003730E1" w:rsidTr="00DC215E">
        <w:trPr>
          <w:trHeight w:val="407"/>
          <w:jc w:val="center"/>
        </w:trPr>
        <w:tc>
          <w:tcPr>
            <w:tcW w:w="2085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B05">
              <w:rPr>
                <w:rFonts w:ascii="Times New Roman" w:eastAsia="Times New Roman" w:hAnsi="Times New Roman" w:cs="Times New Roman"/>
                <w:b/>
              </w:rPr>
              <w:t>Savybės</w:t>
            </w:r>
          </w:p>
        </w:tc>
        <w:tc>
          <w:tcPr>
            <w:tcW w:w="769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B05">
              <w:rPr>
                <w:rFonts w:ascii="Times New Roman" w:eastAsia="Times New Roman" w:hAnsi="Times New Roman" w:cs="Times New Roman"/>
                <w:b/>
              </w:rPr>
              <w:t>Medžiagų savybės</w:t>
            </w:r>
          </w:p>
        </w:tc>
      </w:tr>
      <w:tr w:rsidR="005549A4" w:rsidRPr="003730E1" w:rsidTr="00DC215E">
        <w:trPr>
          <w:trHeight w:val="345"/>
          <w:jc w:val="center"/>
        </w:trPr>
        <w:tc>
          <w:tcPr>
            <w:tcW w:w="2085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B05">
              <w:rPr>
                <w:rFonts w:ascii="Times New Roman" w:eastAsia="Times New Roman" w:hAnsi="Times New Roman" w:cs="Times New Roman"/>
                <w:b/>
              </w:rPr>
              <w:t>Cukrus</w:t>
            </w:r>
          </w:p>
        </w:tc>
        <w:tc>
          <w:tcPr>
            <w:tcW w:w="24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B05">
              <w:rPr>
                <w:rFonts w:ascii="Times New Roman" w:eastAsia="Times New Roman" w:hAnsi="Times New Roman" w:cs="Times New Roman"/>
                <w:b/>
              </w:rPr>
              <w:t>Sviestas</w:t>
            </w:r>
          </w:p>
        </w:tc>
        <w:tc>
          <w:tcPr>
            <w:tcW w:w="259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B05">
              <w:rPr>
                <w:rFonts w:ascii="Times New Roman" w:eastAsia="Times New Roman" w:hAnsi="Times New Roman" w:cs="Times New Roman"/>
                <w:b/>
              </w:rPr>
              <w:t>Vanduo</w:t>
            </w:r>
          </w:p>
        </w:tc>
      </w:tr>
      <w:tr w:rsidR="005549A4" w:rsidRPr="003730E1" w:rsidTr="00DC215E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B05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9A4" w:rsidRPr="003730E1" w:rsidTr="00DC215E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B05">
              <w:rPr>
                <w:rFonts w:ascii="Times New Roman" w:eastAsia="Times New Roman" w:hAnsi="Times New Roman" w:cs="Times New Roman"/>
              </w:rPr>
              <w:t>Skonis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9A4" w:rsidRPr="003730E1" w:rsidTr="00DC215E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A40B05" w:rsidRDefault="005549A4" w:rsidP="00DC2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B05">
              <w:rPr>
                <w:rFonts w:ascii="Times New Roman" w:eastAsia="Times New Roman" w:hAnsi="Times New Roman" w:cs="Times New Roman"/>
              </w:rPr>
              <w:t>Būsena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9A4" w:rsidRPr="003730E1" w:rsidRDefault="005549A4" w:rsidP="00DC21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49A4" w:rsidRPr="003730E1" w:rsidRDefault="005549A4" w:rsidP="005549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Default="005549A4" w:rsidP="005549A4">
      <w:pPr>
        <w:pStyle w:val="Sraopastraipa"/>
        <w:numPr>
          <w:ilvl w:val="3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 cukr</w:t>
      </w:r>
      <w:r>
        <w:rPr>
          <w:rFonts w:ascii="Times New Roman" w:eastAsia="Times New Roman" w:hAnsi="Times New Roman" w:cs="Times New Roman"/>
          <w:sz w:val="24"/>
          <w:szCs w:val="24"/>
        </w:rPr>
        <w:t>aus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>, sviest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 ir vanden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 pasigaminkite mišinį – karamel</w:t>
      </w:r>
      <w:r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49A4" w:rsidRDefault="005549A4" w:rsidP="005549A4">
      <w:pPr>
        <w:pStyle w:val="Sraopastraipa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Kurią karamelę gaminate?</w:t>
      </w:r>
    </w:p>
    <w:p w:rsidR="005549A4" w:rsidRDefault="005549A4" w:rsidP="005549A4">
      <w:pPr>
        <w:pStyle w:val="Sraopastraipa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Pr="003730E1" w:rsidRDefault="005549A4" w:rsidP="005549A4">
      <w:pPr>
        <w:pStyle w:val="Sraopastraipa"/>
        <w:ind w:left="284" w:firstLine="10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„Karvutės“ karamelę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„Tradicinę“ karamelę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49A4" w:rsidRPr="003730E1" w:rsidRDefault="005549A4" w:rsidP="005549A4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>Darbo pradžia: ________________________</w:t>
      </w:r>
    </w:p>
    <w:p w:rsidR="005549A4" w:rsidRPr="003730E1" w:rsidRDefault="005549A4" w:rsidP="005549A4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>Darbo pabaiga: ________________________</w:t>
      </w:r>
    </w:p>
    <w:p w:rsidR="005549A4" w:rsidRDefault="005549A4" w:rsidP="005549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Default="005549A4" w:rsidP="005549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>Apskaičiuokite, kiek laiko buvo gaminama karamelė: ___________ min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9A4" w:rsidRPr="003730E1" w:rsidRDefault="005549A4" w:rsidP="00554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Pr="003730E1" w:rsidRDefault="005549A4" w:rsidP="005549A4">
      <w:pPr>
        <w:pStyle w:val="Sraopastraipa"/>
        <w:numPr>
          <w:ilvl w:val="3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>Paragaukite ir apibūdinkite naują medžiagą:</w:t>
      </w:r>
    </w:p>
    <w:p w:rsidR="005549A4" w:rsidRPr="003730E1" w:rsidRDefault="005549A4" w:rsidP="005549A4">
      <w:pPr>
        <w:pStyle w:val="Sraopastraipa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Default="005549A4" w:rsidP="005549A4">
      <w:pPr>
        <w:pStyle w:val="Sraopastraipa"/>
        <w:tabs>
          <w:tab w:val="left" w:leader="underscore" w:pos="935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Spalva: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49A4" w:rsidRPr="003730E1" w:rsidRDefault="005549A4" w:rsidP="005549A4">
      <w:pPr>
        <w:pStyle w:val="Sraopastraipa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Pr="003730E1" w:rsidRDefault="005549A4" w:rsidP="005549A4">
      <w:pPr>
        <w:pStyle w:val="Sraopastraipa"/>
        <w:tabs>
          <w:tab w:val="left" w:leader="underscore" w:pos="935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>Skonis:</w:t>
      </w:r>
      <w:r w:rsidRPr="00EF4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49A4" w:rsidRPr="003730E1" w:rsidRDefault="005549A4" w:rsidP="005549A4">
      <w:pPr>
        <w:pStyle w:val="Sraopastraipa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Pr="003730E1" w:rsidRDefault="005549A4" w:rsidP="005549A4">
      <w:pPr>
        <w:pStyle w:val="Sraopastraipa"/>
        <w:tabs>
          <w:tab w:val="left" w:leader="underscore" w:pos="935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Būsena: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49A4" w:rsidRPr="003730E1" w:rsidRDefault="005549A4" w:rsidP="005549A4">
      <w:pPr>
        <w:pStyle w:val="Sraopastraipa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Pr="00E60305" w:rsidRDefault="005549A4" w:rsidP="005549A4">
      <w:pPr>
        <w:pStyle w:val="Sraopastraipa"/>
        <w:numPr>
          <w:ilvl w:val="3"/>
          <w:numId w:val="1"/>
        </w:numPr>
        <w:ind w:left="284" w:hanging="28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0305">
        <w:rPr>
          <w:rFonts w:ascii="Times New Roman" w:eastAsia="Times New Roman" w:hAnsi="Times New Roman" w:cs="Times New Roman"/>
          <w:color w:val="auto"/>
          <w:sz w:val="24"/>
          <w:szCs w:val="24"/>
        </w:rPr>
        <w:t>Apibendrinkite, kuo naujai susidariusi medžiaga – karamelė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 –</w:t>
      </w:r>
      <w:r w:rsidRPr="00E603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skiriasi nuo medžiagų, iš kurių ji buvo gaminama.</w:t>
      </w:r>
    </w:p>
    <w:p w:rsidR="005549A4" w:rsidRPr="00EF476B" w:rsidRDefault="005549A4" w:rsidP="005549A4">
      <w:pPr>
        <w:tabs>
          <w:tab w:val="left" w:leader="underscore" w:pos="9350"/>
        </w:tabs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EF47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549A4" w:rsidRDefault="005549A4" w:rsidP="005549A4">
      <w:pPr>
        <w:pStyle w:val="Sraopastraipa"/>
        <w:tabs>
          <w:tab w:val="left" w:leader="underscore" w:pos="935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64B3D" w:rsidRDefault="00B64B3D" w:rsidP="005549A4">
      <w:pPr>
        <w:pStyle w:val="Sraopastraipa"/>
        <w:tabs>
          <w:tab w:val="left" w:leader="underscore" w:pos="935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B64B3D" w:rsidRDefault="00B64B3D" w:rsidP="005549A4">
      <w:pPr>
        <w:pStyle w:val="Sraopastraipa"/>
        <w:tabs>
          <w:tab w:val="left" w:leader="underscore" w:pos="935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B64B3D" w:rsidRDefault="00B64B3D" w:rsidP="005549A4">
      <w:pPr>
        <w:pStyle w:val="Sraopastraipa"/>
        <w:tabs>
          <w:tab w:val="left" w:leader="underscore" w:pos="935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B64B3D" w:rsidRPr="003730E1" w:rsidRDefault="00B64B3D" w:rsidP="005549A4">
      <w:pPr>
        <w:pStyle w:val="Sraopastraipa"/>
        <w:tabs>
          <w:tab w:val="left" w:leader="underscore" w:pos="9350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Mokytoja Ingrida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C13604">
        <w:rPr>
          <w:rFonts w:ascii="Times New Roman" w:eastAsia="Times New Roman" w:hAnsi="Times New Roman" w:cs="Times New Roman"/>
          <w:sz w:val="24"/>
          <w:szCs w:val="24"/>
        </w:rPr>
        <w:t>rabauskienė</w:t>
      </w:r>
      <w:proofErr w:type="spellEnd"/>
    </w:p>
    <w:p w:rsidR="005549A4" w:rsidRDefault="005549A4" w:rsidP="00A66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49A4" w:rsidRPr="00A66695" w:rsidRDefault="005549A4" w:rsidP="00A66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549A4" w:rsidRPr="00A66695" w:rsidSect="00EF476B">
      <w:pgSz w:w="11906" w:h="16838"/>
      <w:pgMar w:top="1134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85A3A"/>
    <w:multiLevelType w:val="multilevel"/>
    <w:tmpl w:val="5FEA2A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AC"/>
    <w:rsid w:val="000174BA"/>
    <w:rsid w:val="00022E33"/>
    <w:rsid w:val="00066D80"/>
    <w:rsid w:val="00095504"/>
    <w:rsid w:val="001564C6"/>
    <w:rsid w:val="001853B9"/>
    <w:rsid w:val="001E1C13"/>
    <w:rsid w:val="00211050"/>
    <w:rsid w:val="00221AD5"/>
    <w:rsid w:val="00267161"/>
    <w:rsid w:val="0027578A"/>
    <w:rsid w:val="002A62CB"/>
    <w:rsid w:val="002B0805"/>
    <w:rsid w:val="00347F4C"/>
    <w:rsid w:val="00392757"/>
    <w:rsid w:val="003B0A8A"/>
    <w:rsid w:val="003B6407"/>
    <w:rsid w:val="003F3809"/>
    <w:rsid w:val="00407FE6"/>
    <w:rsid w:val="00426069"/>
    <w:rsid w:val="00446981"/>
    <w:rsid w:val="00485ABF"/>
    <w:rsid w:val="004A2CCA"/>
    <w:rsid w:val="004B06C0"/>
    <w:rsid w:val="004C2777"/>
    <w:rsid w:val="004C7044"/>
    <w:rsid w:val="004E1068"/>
    <w:rsid w:val="00547174"/>
    <w:rsid w:val="005546AC"/>
    <w:rsid w:val="005549A4"/>
    <w:rsid w:val="00575B33"/>
    <w:rsid w:val="00583277"/>
    <w:rsid w:val="00585EF0"/>
    <w:rsid w:val="005C0F9E"/>
    <w:rsid w:val="005C2D3F"/>
    <w:rsid w:val="005F3613"/>
    <w:rsid w:val="005F645E"/>
    <w:rsid w:val="00635FB2"/>
    <w:rsid w:val="0065067A"/>
    <w:rsid w:val="0068006E"/>
    <w:rsid w:val="006D4F4F"/>
    <w:rsid w:val="006F551E"/>
    <w:rsid w:val="00705D16"/>
    <w:rsid w:val="00707868"/>
    <w:rsid w:val="007224D4"/>
    <w:rsid w:val="00740B12"/>
    <w:rsid w:val="007576DC"/>
    <w:rsid w:val="00782264"/>
    <w:rsid w:val="007B6C97"/>
    <w:rsid w:val="007B7C3F"/>
    <w:rsid w:val="007D6138"/>
    <w:rsid w:val="007D7D9F"/>
    <w:rsid w:val="00804C9E"/>
    <w:rsid w:val="00836956"/>
    <w:rsid w:val="00853D31"/>
    <w:rsid w:val="0086216A"/>
    <w:rsid w:val="0086225D"/>
    <w:rsid w:val="0089670B"/>
    <w:rsid w:val="008F7492"/>
    <w:rsid w:val="00954F94"/>
    <w:rsid w:val="009711A7"/>
    <w:rsid w:val="009865E7"/>
    <w:rsid w:val="009A0F40"/>
    <w:rsid w:val="009A3170"/>
    <w:rsid w:val="009E5C9A"/>
    <w:rsid w:val="00A1444A"/>
    <w:rsid w:val="00A300A5"/>
    <w:rsid w:val="00A40B05"/>
    <w:rsid w:val="00A61785"/>
    <w:rsid w:val="00A6612A"/>
    <w:rsid w:val="00A66695"/>
    <w:rsid w:val="00AB5886"/>
    <w:rsid w:val="00AF6F75"/>
    <w:rsid w:val="00B1514B"/>
    <w:rsid w:val="00B31C5D"/>
    <w:rsid w:val="00B63873"/>
    <w:rsid w:val="00B64B3D"/>
    <w:rsid w:val="00B75485"/>
    <w:rsid w:val="00BD05F4"/>
    <w:rsid w:val="00BD6BC5"/>
    <w:rsid w:val="00BF7D93"/>
    <w:rsid w:val="00C07BD7"/>
    <w:rsid w:val="00C13604"/>
    <w:rsid w:val="00C42213"/>
    <w:rsid w:val="00C81908"/>
    <w:rsid w:val="00C856A6"/>
    <w:rsid w:val="00C8792C"/>
    <w:rsid w:val="00CB7294"/>
    <w:rsid w:val="00D33BEA"/>
    <w:rsid w:val="00DA7197"/>
    <w:rsid w:val="00DB4FD7"/>
    <w:rsid w:val="00DC44CD"/>
    <w:rsid w:val="00DE508B"/>
    <w:rsid w:val="00E01046"/>
    <w:rsid w:val="00E065E9"/>
    <w:rsid w:val="00E0683C"/>
    <w:rsid w:val="00E445E5"/>
    <w:rsid w:val="00E60305"/>
    <w:rsid w:val="00E772F3"/>
    <w:rsid w:val="00EA2F8B"/>
    <w:rsid w:val="00EE0BBC"/>
    <w:rsid w:val="00EF476B"/>
    <w:rsid w:val="00F05C84"/>
    <w:rsid w:val="00F071D9"/>
    <w:rsid w:val="00F67506"/>
    <w:rsid w:val="00F70711"/>
    <w:rsid w:val="00F73F3E"/>
    <w:rsid w:val="00FB4F7B"/>
    <w:rsid w:val="00FC65F4"/>
    <w:rsid w:val="00FE3748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FCE77-8A27-4120-A300-DC24B6FA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5546AC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rsid w:val="005546A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rsid w:val="005546AC"/>
    <w:rPr>
      <w:rFonts w:ascii="Calibri" w:eastAsia="Calibri" w:hAnsi="Calibri" w:cs="Calibri"/>
      <w:b/>
      <w:color w:val="000000"/>
      <w:sz w:val="72"/>
      <w:szCs w:val="72"/>
      <w:lang w:eastAsia="lt-LT"/>
    </w:rPr>
  </w:style>
  <w:style w:type="paragraph" w:styleId="Sraopastraipa">
    <w:name w:val="List Paragraph"/>
    <w:basedOn w:val="prastasis"/>
    <w:uiPriority w:val="34"/>
    <w:qFormat/>
    <w:rsid w:val="005546A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C8190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508B"/>
    <w:rPr>
      <w:rFonts w:ascii="Segoe UI" w:eastAsia="Calibri" w:hAnsi="Segoe UI" w:cs="Segoe UI"/>
      <w:color w:val="000000"/>
      <w:sz w:val="18"/>
      <w:szCs w:val="18"/>
      <w:lang w:eastAsia="lt-LT"/>
    </w:rPr>
  </w:style>
  <w:style w:type="table" w:styleId="Lentelstinklelis">
    <w:name w:val="Table Grid"/>
    <w:basedOn w:val="prastojilentel"/>
    <w:uiPriority w:val="59"/>
    <w:rsid w:val="006F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4EDD1-84EB-4BA4-8424-DA77467D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2875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56 kab</cp:lastModifiedBy>
  <cp:revision>2</cp:revision>
  <cp:lastPrinted>2018-03-07T10:56:00Z</cp:lastPrinted>
  <dcterms:created xsi:type="dcterms:W3CDTF">2021-11-10T12:34:00Z</dcterms:created>
  <dcterms:modified xsi:type="dcterms:W3CDTF">2021-11-10T12:34:00Z</dcterms:modified>
</cp:coreProperties>
</file>